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BEC" w:rsidRPr="00C53BEC" w:rsidRDefault="00C53BEC" w:rsidP="005D6B74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noProof/>
          <w:sz w:val="32"/>
          <w:szCs w:val="24"/>
        </w:rPr>
        <w:drawing>
          <wp:inline distT="0" distB="0" distL="0" distR="0" wp14:anchorId="1B05EA9A">
            <wp:extent cx="524510" cy="57912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BEC" w:rsidRPr="00C53BEC" w:rsidRDefault="00C53BEC" w:rsidP="00C53BEC">
      <w:pPr>
        <w:spacing w:after="0" w:line="240" w:lineRule="auto"/>
        <w:ind w:right="-295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C53BEC">
        <w:rPr>
          <w:rFonts w:ascii="Times New Roman" w:eastAsia="Calibri" w:hAnsi="Times New Roman" w:cs="Times New Roman"/>
          <w:b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C53BEC" w:rsidRPr="00C53BEC" w:rsidRDefault="00C53BEC" w:rsidP="00C53BEC">
      <w:pPr>
        <w:spacing w:after="0" w:line="240" w:lineRule="auto"/>
        <w:ind w:right="-29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3BEC">
        <w:rPr>
          <w:rFonts w:ascii="Times New Roman" w:eastAsia="Calibri" w:hAnsi="Times New Roman" w:cs="Times New Roman"/>
          <w:b/>
          <w:sz w:val="24"/>
          <w:szCs w:val="24"/>
        </w:rPr>
        <w:t>СОЧИНСКАЯ ГОРОДСКАЯ ОРГАНИЗАЦИЯ ПРОФЕССИОНАЛЬНОГО СОЮЗА РАБОТНИКОВ НАРОДНОГО ОБРАЗОВАНИЯ И НАУКИ РОССИЙСКОЙ ФЕДЕРАЦИИ</w:t>
      </w:r>
    </w:p>
    <w:p w:rsidR="00C53BEC" w:rsidRDefault="00C53BEC" w:rsidP="005D6B74">
      <w:pPr>
        <w:pBdr>
          <w:bottom w:val="single" w:sz="12" w:space="1" w:color="auto"/>
        </w:pBdr>
        <w:spacing w:after="0" w:line="240" w:lineRule="auto"/>
        <w:ind w:right="-295"/>
        <w:jc w:val="center"/>
        <w:rPr>
          <w:rFonts w:ascii="Times New Roman" w:eastAsia="Calibri" w:hAnsi="Times New Roman" w:cs="Times New Roman"/>
          <w:b/>
          <w:sz w:val="16"/>
          <w:szCs w:val="12"/>
        </w:rPr>
      </w:pPr>
      <w:r w:rsidRPr="00C53BEC">
        <w:rPr>
          <w:rFonts w:ascii="Times New Roman" w:eastAsia="Calibri" w:hAnsi="Times New Roman" w:cs="Times New Roman"/>
          <w:b/>
          <w:sz w:val="16"/>
          <w:szCs w:val="12"/>
        </w:rPr>
        <w:t>(СОЧИНСКАЯ ГОРОДСКАЯ ОРГАНИЗАЦИЯ ОБЩЕРОССИЙСКОГО ПРОФСОЮЗА ОБРАЗОВАНИЯ)</w:t>
      </w:r>
    </w:p>
    <w:p w:rsidR="005D6B74" w:rsidRPr="00C53BEC" w:rsidRDefault="005D6B74" w:rsidP="005D6B74">
      <w:pPr>
        <w:pBdr>
          <w:bottom w:val="single" w:sz="12" w:space="1" w:color="auto"/>
        </w:pBdr>
        <w:spacing w:after="0" w:line="240" w:lineRule="auto"/>
        <w:ind w:right="-295"/>
        <w:jc w:val="center"/>
        <w:rPr>
          <w:rFonts w:ascii="Times New Roman" w:eastAsia="Calibri" w:hAnsi="Times New Roman" w:cs="Times New Roman"/>
          <w:b/>
          <w:sz w:val="16"/>
          <w:szCs w:val="12"/>
        </w:rPr>
      </w:pPr>
    </w:p>
    <w:p w:rsidR="005D6B74" w:rsidRPr="005D6B74" w:rsidRDefault="005D6B74" w:rsidP="005D6B7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CC4B8B" w:rsidRPr="00C53BEC" w:rsidRDefault="00C53BEC" w:rsidP="005D6B74">
      <w:pPr>
        <w:spacing w:after="0" w:line="240" w:lineRule="auto"/>
        <w:ind w:left="567" w:right="13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C53BEC">
        <w:rPr>
          <w:rFonts w:ascii="Times New Roman" w:eastAsia="Calibri" w:hAnsi="Times New Roman" w:cs="Times New Roman"/>
          <w:b/>
          <w:sz w:val="32"/>
          <w:szCs w:val="24"/>
        </w:rPr>
        <w:t>О сотрудничестве с сетью медицинских лабораторий «</w:t>
      </w:r>
      <w:proofErr w:type="spellStart"/>
      <w:r w:rsidRPr="00C53BEC">
        <w:rPr>
          <w:rFonts w:ascii="Times New Roman" w:eastAsia="Calibri" w:hAnsi="Times New Roman" w:cs="Times New Roman"/>
          <w:b/>
          <w:sz w:val="32"/>
          <w:szCs w:val="24"/>
        </w:rPr>
        <w:t>Инвитро</w:t>
      </w:r>
      <w:proofErr w:type="spellEnd"/>
      <w:r w:rsidRPr="00C53BEC">
        <w:rPr>
          <w:rFonts w:ascii="Times New Roman" w:eastAsia="Calibri" w:hAnsi="Times New Roman" w:cs="Times New Roman"/>
          <w:b/>
          <w:sz w:val="32"/>
          <w:szCs w:val="24"/>
        </w:rPr>
        <w:t>»</w:t>
      </w:r>
    </w:p>
    <w:p w:rsidR="00C53BEC" w:rsidRPr="00CC4B8B" w:rsidRDefault="00C53BEC" w:rsidP="00C53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49F2" w:rsidRDefault="00F349F2" w:rsidP="009F62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079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7B3E6B" w:rsidRDefault="006340B9" w:rsidP="007B3E6B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расширения грани</w:t>
      </w:r>
      <w:r w:rsidR="006C2FD5">
        <w:rPr>
          <w:rFonts w:ascii="Times New Roman" w:hAnsi="Times New Roman" w:cs="Times New Roman"/>
          <w:sz w:val="28"/>
          <w:szCs w:val="28"/>
        </w:rPr>
        <w:t xml:space="preserve">ц инновационной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достигнута договоренность о сотрудничестве </w:t>
      </w:r>
      <w:r w:rsidR="00C53BEC">
        <w:rPr>
          <w:rFonts w:ascii="Times New Roman" w:hAnsi="Times New Roman" w:cs="Times New Roman"/>
          <w:sz w:val="28"/>
          <w:szCs w:val="28"/>
        </w:rPr>
        <w:t>Профсоюза</w:t>
      </w:r>
      <w:r>
        <w:rPr>
          <w:rFonts w:ascii="Times New Roman" w:hAnsi="Times New Roman" w:cs="Times New Roman"/>
          <w:sz w:val="28"/>
          <w:szCs w:val="28"/>
        </w:rPr>
        <w:t xml:space="preserve"> и сети медицинских лабораторий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7B3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EC" w:rsidRDefault="006340B9" w:rsidP="00876D04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53BEC">
        <w:rPr>
          <w:rFonts w:ascii="Times New Roman" w:hAnsi="Times New Roman" w:cs="Times New Roman"/>
          <w:bCs/>
          <w:sz w:val="28"/>
          <w:szCs w:val="28"/>
        </w:rPr>
        <w:t>социальной</w:t>
      </w:r>
      <w:r w:rsidRPr="00C53BEC">
        <w:rPr>
          <w:rFonts w:ascii="Times New Roman" w:hAnsi="Times New Roman" w:cs="Times New Roman"/>
          <w:bCs/>
          <w:sz w:val="28"/>
          <w:szCs w:val="28"/>
        </w:rPr>
        <w:t xml:space="preserve"> партнерской программы ИНВИТРО с 1 марта по 1 июня 2023 года членам Профсоюза и членам их семей предоставляется возможность пройти лабораторные исследования</w:t>
      </w:r>
      <w:r w:rsidR="00C53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BEC">
        <w:rPr>
          <w:rFonts w:ascii="Times New Roman" w:hAnsi="Times New Roman" w:cs="Times New Roman"/>
          <w:bCs/>
          <w:sz w:val="28"/>
          <w:szCs w:val="28"/>
        </w:rPr>
        <w:t>с 15% скидкой</w:t>
      </w:r>
      <w:r w:rsidR="00C53BEC">
        <w:rPr>
          <w:rFonts w:ascii="Times New Roman" w:hAnsi="Times New Roman" w:cs="Times New Roman"/>
          <w:bCs/>
          <w:sz w:val="28"/>
          <w:szCs w:val="28"/>
        </w:rPr>
        <w:t>:</w:t>
      </w:r>
    </w:p>
    <w:p w:rsidR="00721EA1" w:rsidRDefault="00721EA1" w:rsidP="00876D04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BEC" w:rsidRPr="00C53BEC" w:rsidRDefault="00C53BEC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EC">
        <w:rPr>
          <w:rFonts w:ascii="Times New Roman" w:hAnsi="Times New Roman" w:cs="Times New Roman"/>
          <w:bCs/>
          <w:sz w:val="28"/>
          <w:szCs w:val="28"/>
        </w:rPr>
        <w:t>1.</w:t>
      </w:r>
      <w:r w:rsidRPr="00C53BEC">
        <w:rPr>
          <w:rFonts w:ascii="Times New Roman" w:hAnsi="Times New Roman" w:cs="Times New Roman"/>
          <w:bCs/>
          <w:sz w:val="28"/>
          <w:szCs w:val="28"/>
        </w:rPr>
        <w:tab/>
        <w:t>Биохимические исследования.</w:t>
      </w:r>
    </w:p>
    <w:p w:rsidR="00C53BEC" w:rsidRPr="00C53BEC" w:rsidRDefault="00C53BEC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EC">
        <w:rPr>
          <w:rFonts w:ascii="Times New Roman" w:hAnsi="Times New Roman" w:cs="Times New Roman"/>
          <w:bCs/>
          <w:sz w:val="28"/>
          <w:szCs w:val="28"/>
        </w:rPr>
        <w:t>2.</w:t>
      </w:r>
      <w:r w:rsidRPr="00C53BEC">
        <w:rPr>
          <w:rFonts w:ascii="Times New Roman" w:hAnsi="Times New Roman" w:cs="Times New Roman"/>
          <w:bCs/>
          <w:sz w:val="28"/>
          <w:szCs w:val="28"/>
        </w:rPr>
        <w:tab/>
        <w:t>Гормональные исследования.</w:t>
      </w:r>
    </w:p>
    <w:p w:rsidR="00C53BEC" w:rsidRPr="00C53BEC" w:rsidRDefault="00C53BEC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EC">
        <w:rPr>
          <w:rFonts w:ascii="Times New Roman" w:hAnsi="Times New Roman" w:cs="Times New Roman"/>
          <w:bCs/>
          <w:sz w:val="28"/>
          <w:szCs w:val="28"/>
        </w:rPr>
        <w:t>3.</w:t>
      </w:r>
      <w:r w:rsidRPr="00C53BEC">
        <w:rPr>
          <w:rFonts w:ascii="Times New Roman" w:hAnsi="Times New Roman" w:cs="Times New Roman"/>
          <w:bCs/>
          <w:sz w:val="28"/>
          <w:szCs w:val="28"/>
        </w:rPr>
        <w:tab/>
        <w:t>Гематологические исследования.</w:t>
      </w:r>
    </w:p>
    <w:p w:rsidR="00C53BEC" w:rsidRPr="00C53BEC" w:rsidRDefault="00C53BEC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EC">
        <w:rPr>
          <w:rFonts w:ascii="Times New Roman" w:hAnsi="Times New Roman" w:cs="Times New Roman"/>
          <w:bCs/>
          <w:sz w:val="28"/>
          <w:szCs w:val="28"/>
        </w:rPr>
        <w:t>4.</w:t>
      </w:r>
      <w:r w:rsidRPr="00C53BEC">
        <w:rPr>
          <w:rFonts w:ascii="Times New Roman" w:hAnsi="Times New Roman" w:cs="Times New Roman"/>
          <w:bCs/>
          <w:sz w:val="28"/>
          <w:szCs w:val="28"/>
        </w:rPr>
        <w:tab/>
        <w:t>Иммунологические исследования.</w:t>
      </w:r>
    </w:p>
    <w:p w:rsidR="00C53BEC" w:rsidRPr="00C53BEC" w:rsidRDefault="00C53BEC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EC">
        <w:rPr>
          <w:rFonts w:ascii="Times New Roman" w:hAnsi="Times New Roman" w:cs="Times New Roman"/>
          <w:bCs/>
          <w:sz w:val="28"/>
          <w:szCs w:val="28"/>
        </w:rPr>
        <w:t>5.</w:t>
      </w:r>
      <w:r w:rsidRPr="00C53BEC">
        <w:rPr>
          <w:rFonts w:ascii="Times New Roman" w:hAnsi="Times New Roman" w:cs="Times New Roman"/>
          <w:bCs/>
          <w:sz w:val="28"/>
          <w:szCs w:val="28"/>
        </w:rPr>
        <w:tab/>
        <w:t>Аллергологические исследования.</w:t>
      </w:r>
    </w:p>
    <w:p w:rsidR="00C53BEC" w:rsidRPr="00C53BEC" w:rsidRDefault="00C53BEC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EC">
        <w:rPr>
          <w:rFonts w:ascii="Times New Roman" w:hAnsi="Times New Roman" w:cs="Times New Roman"/>
          <w:bCs/>
          <w:sz w:val="28"/>
          <w:szCs w:val="28"/>
        </w:rPr>
        <w:t>6.</w:t>
      </w:r>
      <w:r w:rsidRPr="00C53BEC">
        <w:rPr>
          <w:rFonts w:ascii="Times New Roman" w:hAnsi="Times New Roman" w:cs="Times New Roman"/>
          <w:bCs/>
          <w:sz w:val="28"/>
          <w:szCs w:val="28"/>
        </w:rPr>
        <w:tab/>
        <w:t>Маркеры аутоиммунных заболеваний.</w:t>
      </w:r>
    </w:p>
    <w:p w:rsidR="00C53BEC" w:rsidRPr="00C53BEC" w:rsidRDefault="00C53BEC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EC">
        <w:rPr>
          <w:rFonts w:ascii="Times New Roman" w:hAnsi="Times New Roman" w:cs="Times New Roman"/>
          <w:bCs/>
          <w:sz w:val="28"/>
          <w:szCs w:val="28"/>
        </w:rPr>
        <w:t>7.</w:t>
      </w:r>
      <w:r w:rsidRPr="00C53BE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C53BEC">
        <w:rPr>
          <w:rFonts w:ascii="Times New Roman" w:hAnsi="Times New Roman" w:cs="Times New Roman"/>
          <w:bCs/>
          <w:sz w:val="28"/>
          <w:szCs w:val="28"/>
        </w:rPr>
        <w:t>Онкомаркеры</w:t>
      </w:r>
      <w:proofErr w:type="spellEnd"/>
      <w:r w:rsidRPr="00C53BEC">
        <w:rPr>
          <w:rFonts w:ascii="Times New Roman" w:hAnsi="Times New Roman" w:cs="Times New Roman"/>
          <w:bCs/>
          <w:sz w:val="28"/>
          <w:szCs w:val="28"/>
        </w:rPr>
        <w:t>.</w:t>
      </w:r>
    </w:p>
    <w:p w:rsidR="00C53BEC" w:rsidRPr="00C53BEC" w:rsidRDefault="00C53BEC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EC">
        <w:rPr>
          <w:rFonts w:ascii="Times New Roman" w:hAnsi="Times New Roman" w:cs="Times New Roman"/>
          <w:bCs/>
          <w:sz w:val="28"/>
          <w:szCs w:val="28"/>
        </w:rPr>
        <w:t>8.</w:t>
      </w:r>
      <w:r w:rsidRPr="00C53BEC">
        <w:rPr>
          <w:rFonts w:ascii="Times New Roman" w:hAnsi="Times New Roman" w:cs="Times New Roman"/>
          <w:bCs/>
          <w:sz w:val="28"/>
          <w:szCs w:val="28"/>
        </w:rPr>
        <w:tab/>
        <w:t>Микроэлементы.</w:t>
      </w:r>
    </w:p>
    <w:p w:rsidR="00C53BEC" w:rsidRPr="00C53BEC" w:rsidRDefault="00C53BEC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EC">
        <w:rPr>
          <w:rFonts w:ascii="Times New Roman" w:hAnsi="Times New Roman" w:cs="Times New Roman"/>
          <w:bCs/>
          <w:sz w:val="28"/>
          <w:szCs w:val="28"/>
        </w:rPr>
        <w:t>9.</w:t>
      </w:r>
      <w:r w:rsidRPr="00C53BEC">
        <w:rPr>
          <w:rFonts w:ascii="Times New Roman" w:hAnsi="Times New Roman" w:cs="Times New Roman"/>
          <w:bCs/>
          <w:sz w:val="28"/>
          <w:szCs w:val="28"/>
        </w:rPr>
        <w:tab/>
        <w:t>Исследования мочи и кала.</w:t>
      </w:r>
    </w:p>
    <w:p w:rsidR="00C53BEC" w:rsidRPr="00C53BEC" w:rsidRDefault="00C53BEC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EC">
        <w:rPr>
          <w:rFonts w:ascii="Times New Roman" w:hAnsi="Times New Roman" w:cs="Times New Roman"/>
          <w:bCs/>
          <w:sz w:val="28"/>
          <w:szCs w:val="28"/>
        </w:rPr>
        <w:t>10.</w:t>
      </w:r>
      <w:r w:rsidRPr="00C53BEC">
        <w:rPr>
          <w:rFonts w:ascii="Times New Roman" w:hAnsi="Times New Roman" w:cs="Times New Roman"/>
          <w:bCs/>
          <w:sz w:val="28"/>
          <w:szCs w:val="28"/>
        </w:rPr>
        <w:tab/>
        <w:t>Цитологические исследования.</w:t>
      </w:r>
    </w:p>
    <w:p w:rsidR="00C53BEC" w:rsidRPr="00C53BEC" w:rsidRDefault="00C53BEC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EC">
        <w:rPr>
          <w:rFonts w:ascii="Times New Roman" w:hAnsi="Times New Roman" w:cs="Times New Roman"/>
          <w:bCs/>
          <w:sz w:val="28"/>
          <w:szCs w:val="28"/>
        </w:rPr>
        <w:t>11.</w:t>
      </w:r>
      <w:r w:rsidRPr="00C53BEC">
        <w:rPr>
          <w:rFonts w:ascii="Times New Roman" w:hAnsi="Times New Roman" w:cs="Times New Roman"/>
          <w:bCs/>
          <w:sz w:val="28"/>
          <w:szCs w:val="28"/>
        </w:rPr>
        <w:tab/>
        <w:t>Гистологические исследования.</w:t>
      </w:r>
    </w:p>
    <w:p w:rsidR="00C53BEC" w:rsidRPr="00C53BEC" w:rsidRDefault="00C53BEC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EC">
        <w:rPr>
          <w:rFonts w:ascii="Times New Roman" w:hAnsi="Times New Roman" w:cs="Times New Roman"/>
          <w:bCs/>
          <w:sz w:val="28"/>
          <w:szCs w:val="28"/>
        </w:rPr>
        <w:t>12.</w:t>
      </w:r>
      <w:r w:rsidRPr="00C53BE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C53BEC">
        <w:rPr>
          <w:rFonts w:ascii="Times New Roman" w:hAnsi="Times New Roman" w:cs="Times New Roman"/>
          <w:bCs/>
          <w:sz w:val="28"/>
          <w:szCs w:val="28"/>
        </w:rPr>
        <w:t>Онкогенетические</w:t>
      </w:r>
      <w:proofErr w:type="spellEnd"/>
      <w:r w:rsidRPr="00C53BEC">
        <w:rPr>
          <w:rFonts w:ascii="Times New Roman" w:hAnsi="Times New Roman" w:cs="Times New Roman"/>
          <w:bCs/>
          <w:sz w:val="28"/>
          <w:szCs w:val="28"/>
        </w:rPr>
        <w:t xml:space="preserve"> исследования</w:t>
      </w:r>
    </w:p>
    <w:p w:rsidR="00C53BEC" w:rsidRPr="00C53BEC" w:rsidRDefault="00C53BEC" w:rsidP="00721EA1">
      <w:pPr>
        <w:spacing w:after="0" w:line="240" w:lineRule="auto"/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BEC" w:rsidRDefault="00721EA1" w:rsidP="00876D04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Адреса лабораторий, расположенных на территории г. Сочи</w:t>
      </w:r>
      <w:r w:rsidR="00C53BE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53BEC" w:rsidRDefault="00C53BEC" w:rsidP="00876D04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BEC" w:rsidRPr="00721EA1" w:rsidRDefault="00C53BEC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EA1">
        <w:rPr>
          <w:rFonts w:ascii="Times New Roman" w:hAnsi="Times New Roman" w:cs="Times New Roman"/>
          <w:bCs/>
          <w:sz w:val="28"/>
          <w:szCs w:val="28"/>
        </w:rPr>
        <w:t>1.</w:t>
      </w:r>
      <w:r w:rsidRPr="00721EA1">
        <w:rPr>
          <w:rFonts w:ascii="Times New Roman" w:hAnsi="Times New Roman" w:cs="Times New Roman"/>
          <w:bCs/>
          <w:sz w:val="28"/>
          <w:szCs w:val="28"/>
        </w:rPr>
        <w:tab/>
        <w:t>Адлер</w:t>
      </w:r>
      <w:r w:rsidR="00721EA1" w:rsidRPr="00721EA1">
        <w:rPr>
          <w:rFonts w:ascii="Times New Roman" w:hAnsi="Times New Roman" w:cs="Times New Roman"/>
          <w:bCs/>
          <w:sz w:val="28"/>
          <w:szCs w:val="28"/>
        </w:rPr>
        <w:t>ский р-н,</w:t>
      </w:r>
      <w:r w:rsidRPr="00721EA1">
        <w:rPr>
          <w:rFonts w:ascii="Times New Roman" w:hAnsi="Times New Roman" w:cs="Times New Roman"/>
          <w:bCs/>
          <w:sz w:val="28"/>
          <w:szCs w:val="28"/>
        </w:rPr>
        <w:t xml:space="preserve"> ул. Кирова, д. 30, пом. 9б;</w:t>
      </w:r>
    </w:p>
    <w:p w:rsidR="00C53BEC" w:rsidRPr="00721EA1" w:rsidRDefault="00C53BEC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EA1">
        <w:rPr>
          <w:rFonts w:ascii="Times New Roman" w:hAnsi="Times New Roman" w:cs="Times New Roman"/>
          <w:bCs/>
          <w:sz w:val="28"/>
          <w:szCs w:val="28"/>
        </w:rPr>
        <w:t>2.</w:t>
      </w:r>
      <w:r w:rsidRPr="00721EA1">
        <w:rPr>
          <w:rFonts w:ascii="Times New Roman" w:hAnsi="Times New Roman" w:cs="Times New Roman"/>
          <w:bCs/>
          <w:sz w:val="28"/>
          <w:szCs w:val="28"/>
        </w:rPr>
        <w:tab/>
      </w:r>
      <w:r w:rsidR="00721EA1" w:rsidRPr="00721EA1">
        <w:rPr>
          <w:rFonts w:ascii="Times New Roman" w:hAnsi="Times New Roman" w:cs="Times New Roman"/>
          <w:bCs/>
          <w:sz w:val="28"/>
          <w:szCs w:val="28"/>
        </w:rPr>
        <w:t xml:space="preserve">Адлерский р-н, </w:t>
      </w:r>
      <w:r w:rsidRPr="00721EA1">
        <w:rPr>
          <w:rFonts w:ascii="Times New Roman" w:hAnsi="Times New Roman" w:cs="Times New Roman"/>
          <w:bCs/>
          <w:sz w:val="28"/>
          <w:szCs w:val="28"/>
        </w:rPr>
        <w:t>ул. Ленина, 209;</w:t>
      </w:r>
    </w:p>
    <w:p w:rsidR="00721EA1" w:rsidRPr="00721EA1" w:rsidRDefault="00721EA1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EA1">
        <w:rPr>
          <w:rFonts w:ascii="Times New Roman" w:hAnsi="Times New Roman" w:cs="Times New Roman"/>
          <w:bCs/>
          <w:sz w:val="28"/>
          <w:szCs w:val="28"/>
        </w:rPr>
        <w:t xml:space="preserve">3.       Адлерский р-н, </w:t>
      </w:r>
      <w:r w:rsidRPr="00721EA1">
        <w:rPr>
          <w:rFonts w:ascii="Times New Roman" w:hAnsi="Times New Roman" w:cs="Times New Roman"/>
          <w:bCs/>
          <w:sz w:val="28"/>
          <w:szCs w:val="28"/>
        </w:rPr>
        <w:t>ул. Голубые дали, 15;</w:t>
      </w:r>
    </w:p>
    <w:p w:rsidR="00C53BEC" w:rsidRPr="00721EA1" w:rsidRDefault="00721EA1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EA1">
        <w:rPr>
          <w:rFonts w:ascii="Times New Roman" w:hAnsi="Times New Roman" w:cs="Times New Roman"/>
          <w:bCs/>
          <w:sz w:val="28"/>
          <w:szCs w:val="28"/>
        </w:rPr>
        <w:t>4</w:t>
      </w:r>
      <w:r w:rsidR="00C53BEC" w:rsidRPr="00721EA1">
        <w:rPr>
          <w:rFonts w:ascii="Times New Roman" w:hAnsi="Times New Roman" w:cs="Times New Roman"/>
          <w:bCs/>
          <w:sz w:val="28"/>
          <w:szCs w:val="28"/>
        </w:rPr>
        <w:t>.</w:t>
      </w:r>
      <w:r w:rsidR="00C53BEC" w:rsidRPr="00721EA1">
        <w:rPr>
          <w:rFonts w:ascii="Times New Roman" w:hAnsi="Times New Roman" w:cs="Times New Roman"/>
          <w:bCs/>
          <w:sz w:val="28"/>
          <w:szCs w:val="28"/>
        </w:rPr>
        <w:tab/>
      </w:r>
      <w:r w:rsidRPr="00721EA1">
        <w:rPr>
          <w:rFonts w:ascii="Times New Roman" w:hAnsi="Times New Roman" w:cs="Times New Roman"/>
          <w:bCs/>
          <w:sz w:val="28"/>
          <w:szCs w:val="28"/>
        </w:rPr>
        <w:t xml:space="preserve">Центральный р-н, </w:t>
      </w:r>
      <w:r w:rsidRPr="00721EA1">
        <w:rPr>
          <w:rFonts w:ascii="Times New Roman" w:hAnsi="Times New Roman" w:cs="Times New Roman"/>
          <w:bCs/>
          <w:sz w:val="28"/>
          <w:szCs w:val="28"/>
        </w:rPr>
        <w:t>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721EA1">
        <w:rPr>
          <w:rFonts w:ascii="Times New Roman" w:hAnsi="Times New Roman" w:cs="Times New Roman"/>
          <w:bCs/>
          <w:sz w:val="28"/>
          <w:szCs w:val="28"/>
        </w:rPr>
        <w:t>Донская, 88;</w:t>
      </w:r>
    </w:p>
    <w:p w:rsidR="00C53BEC" w:rsidRPr="00721EA1" w:rsidRDefault="00721EA1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EA1">
        <w:rPr>
          <w:rFonts w:ascii="Times New Roman" w:hAnsi="Times New Roman" w:cs="Times New Roman"/>
          <w:bCs/>
          <w:sz w:val="28"/>
          <w:szCs w:val="28"/>
        </w:rPr>
        <w:t>5</w:t>
      </w:r>
      <w:r w:rsidR="00C53BEC" w:rsidRPr="00721EA1">
        <w:rPr>
          <w:rFonts w:ascii="Times New Roman" w:hAnsi="Times New Roman" w:cs="Times New Roman"/>
          <w:bCs/>
          <w:sz w:val="28"/>
          <w:szCs w:val="28"/>
        </w:rPr>
        <w:t>.</w:t>
      </w:r>
      <w:r w:rsidR="00C53BEC" w:rsidRPr="00721EA1">
        <w:rPr>
          <w:rFonts w:ascii="Times New Roman" w:hAnsi="Times New Roman" w:cs="Times New Roman"/>
          <w:bCs/>
          <w:sz w:val="28"/>
          <w:szCs w:val="28"/>
        </w:rPr>
        <w:tab/>
      </w:r>
      <w:r w:rsidRPr="00721EA1">
        <w:rPr>
          <w:rFonts w:ascii="Times New Roman" w:hAnsi="Times New Roman" w:cs="Times New Roman"/>
          <w:bCs/>
          <w:sz w:val="28"/>
          <w:szCs w:val="28"/>
        </w:rPr>
        <w:t>Центральный р-н</w:t>
      </w:r>
      <w:r w:rsidR="00C53BEC" w:rsidRPr="00721EA1">
        <w:rPr>
          <w:rFonts w:ascii="Times New Roman" w:hAnsi="Times New Roman" w:cs="Times New Roman"/>
          <w:bCs/>
          <w:sz w:val="28"/>
          <w:szCs w:val="28"/>
        </w:rPr>
        <w:t>,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EC" w:rsidRPr="00721EA1">
        <w:rPr>
          <w:rFonts w:ascii="Times New Roman" w:hAnsi="Times New Roman" w:cs="Times New Roman"/>
          <w:bCs/>
          <w:sz w:val="28"/>
          <w:szCs w:val="28"/>
        </w:rPr>
        <w:t>Туапсинская, 13;</w:t>
      </w:r>
    </w:p>
    <w:p w:rsidR="00C53BEC" w:rsidRPr="00721EA1" w:rsidRDefault="00721EA1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EA1">
        <w:rPr>
          <w:rFonts w:ascii="Times New Roman" w:hAnsi="Times New Roman" w:cs="Times New Roman"/>
          <w:bCs/>
          <w:sz w:val="28"/>
          <w:szCs w:val="28"/>
        </w:rPr>
        <w:t>6</w:t>
      </w:r>
      <w:r w:rsidR="00C53BEC" w:rsidRPr="00721EA1">
        <w:rPr>
          <w:rFonts w:ascii="Times New Roman" w:hAnsi="Times New Roman" w:cs="Times New Roman"/>
          <w:bCs/>
          <w:sz w:val="28"/>
          <w:szCs w:val="28"/>
        </w:rPr>
        <w:t>.</w:t>
      </w:r>
      <w:r w:rsidR="00C53BEC" w:rsidRPr="00721EA1">
        <w:rPr>
          <w:rFonts w:ascii="Times New Roman" w:hAnsi="Times New Roman" w:cs="Times New Roman"/>
          <w:bCs/>
          <w:sz w:val="28"/>
          <w:szCs w:val="28"/>
        </w:rPr>
        <w:tab/>
      </w:r>
      <w:bookmarkStart w:id="1" w:name="_Hlk128661447"/>
      <w:r w:rsidRPr="00721EA1">
        <w:rPr>
          <w:rFonts w:ascii="Times New Roman" w:hAnsi="Times New Roman" w:cs="Times New Roman"/>
          <w:bCs/>
          <w:sz w:val="28"/>
          <w:szCs w:val="28"/>
        </w:rPr>
        <w:t>Центральный р-н</w:t>
      </w:r>
      <w:bookmarkEnd w:id="1"/>
      <w:r w:rsidRPr="00721E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53BEC" w:rsidRPr="00721EA1">
        <w:rPr>
          <w:rFonts w:ascii="Times New Roman" w:hAnsi="Times New Roman" w:cs="Times New Roman"/>
          <w:bCs/>
          <w:sz w:val="28"/>
          <w:szCs w:val="28"/>
        </w:rPr>
        <w:t>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EC" w:rsidRPr="00721EA1">
        <w:rPr>
          <w:rFonts w:ascii="Times New Roman" w:hAnsi="Times New Roman" w:cs="Times New Roman"/>
          <w:bCs/>
          <w:sz w:val="28"/>
          <w:szCs w:val="28"/>
        </w:rPr>
        <w:t>Островского, 67;</w:t>
      </w:r>
    </w:p>
    <w:p w:rsidR="00721EA1" w:rsidRPr="00721EA1" w:rsidRDefault="00721EA1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EA1">
        <w:rPr>
          <w:rFonts w:ascii="Times New Roman" w:hAnsi="Times New Roman" w:cs="Times New Roman"/>
          <w:bCs/>
          <w:sz w:val="28"/>
          <w:szCs w:val="28"/>
        </w:rPr>
        <w:t xml:space="preserve">7.       </w:t>
      </w:r>
      <w:r w:rsidRPr="00721EA1">
        <w:rPr>
          <w:rFonts w:ascii="Times New Roman" w:hAnsi="Times New Roman" w:cs="Times New Roman"/>
          <w:bCs/>
          <w:sz w:val="28"/>
          <w:szCs w:val="28"/>
        </w:rPr>
        <w:t>Центральный р-н</w:t>
      </w:r>
      <w:r w:rsidRPr="00721E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21EA1">
        <w:rPr>
          <w:rFonts w:ascii="Times New Roman" w:hAnsi="Times New Roman" w:cs="Times New Roman"/>
          <w:bCs/>
          <w:sz w:val="28"/>
          <w:szCs w:val="28"/>
        </w:rPr>
        <w:t>ул. Гагарина,54;</w:t>
      </w:r>
    </w:p>
    <w:p w:rsidR="00721EA1" w:rsidRPr="00721EA1" w:rsidRDefault="00721EA1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EA1">
        <w:rPr>
          <w:rFonts w:ascii="Times New Roman" w:hAnsi="Times New Roman" w:cs="Times New Roman"/>
          <w:bCs/>
          <w:sz w:val="28"/>
          <w:szCs w:val="28"/>
        </w:rPr>
        <w:t xml:space="preserve">8.       </w:t>
      </w:r>
      <w:r w:rsidRPr="00721EA1">
        <w:rPr>
          <w:rFonts w:ascii="Times New Roman" w:hAnsi="Times New Roman" w:cs="Times New Roman"/>
          <w:bCs/>
          <w:sz w:val="28"/>
          <w:szCs w:val="28"/>
        </w:rPr>
        <w:t>Центральный р-н</w:t>
      </w:r>
      <w:r w:rsidRPr="00721E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21EA1">
        <w:rPr>
          <w:rFonts w:ascii="Times New Roman" w:hAnsi="Times New Roman" w:cs="Times New Roman"/>
          <w:bCs/>
          <w:sz w:val="28"/>
          <w:szCs w:val="28"/>
        </w:rPr>
        <w:t>ул. Вишневая,15 Г;</w:t>
      </w:r>
    </w:p>
    <w:p w:rsidR="00C53BEC" w:rsidRPr="00721EA1" w:rsidRDefault="00721EA1" w:rsidP="00C53BEC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EA1">
        <w:rPr>
          <w:rFonts w:ascii="Times New Roman" w:hAnsi="Times New Roman" w:cs="Times New Roman"/>
          <w:bCs/>
          <w:sz w:val="28"/>
          <w:szCs w:val="28"/>
        </w:rPr>
        <w:t>9</w:t>
      </w:r>
      <w:r w:rsidR="00C53BEC" w:rsidRPr="00721EA1">
        <w:rPr>
          <w:rFonts w:ascii="Times New Roman" w:hAnsi="Times New Roman" w:cs="Times New Roman"/>
          <w:bCs/>
          <w:sz w:val="28"/>
          <w:szCs w:val="28"/>
        </w:rPr>
        <w:t>.</w:t>
      </w:r>
      <w:r w:rsidR="00C53BEC" w:rsidRPr="00721EA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721EA1">
        <w:rPr>
          <w:rFonts w:ascii="Times New Roman" w:hAnsi="Times New Roman" w:cs="Times New Roman"/>
          <w:bCs/>
          <w:sz w:val="28"/>
          <w:szCs w:val="28"/>
        </w:rPr>
        <w:t>Лазаревский</w:t>
      </w:r>
      <w:proofErr w:type="spellEnd"/>
      <w:r w:rsidRPr="00721EA1">
        <w:rPr>
          <w:rFonts w:ascii="Times New Roman" w:hAnsi="Times New Roman" w:cs="Times New Roman"/>
          <w:bCs/>
          <w:sz w:val="28"/>
          <w:szCs w:val="28"/>
        </w:rPr>
        <w:t xml:space="preserve"> р-н, </w:t>
      </w:r>
      <w:r w:rsidRPr="00721EA1">
        <w:rPr>
          <w:rFonts w:ascii="Times New Roman" w:hAnsi="Times New Roman" w:cs="Times New Roman"/>
          <w:bCs/>
          <w:sz w:val="28"/>
          <w:szCs w:val="28"/>
        </w:rPr>
        <w:t xml:space="preserve">поселок Дагомыс, </w:t>
      </w:r>
      <w:proofErr w:type="spellStart"/>
      <w:r w:rsidRPr="00721EA1">
        <w:rPr>
          <w:rFonts w:ascii="Times New Roman" w:hAnsi="Times New Roman" w:cs="Times New Roman"/>
          <w:bCs/>
          <w:sz w:val="28"/>
          <w:szCs w:val="28"/>
        </w:rPr>
        <w:t>ул.Гайдара</w:t>
      </w:r>
      <w:proofErr w:type="spellEnd"/>
      <w:r w:rsidRPr="00721EA1">
        <w:rPr>
          <w:rFonts w:ascii="Times New Roman" w:hAnsi="Times New Roman" w:cs="Times New Roman"/>
          <w:bCs/>
          <w:sz w:val="28"/>
          <w:szCs w:val="28"/>
        </w:rPr>
        <w:t>, 2/1;</w:t>
      </w:r>
    </w:p>
    <w:p w:rsidR="00721EA1" w:rsidRPr="00721EA1" w:rsidRDefault="00721EA1" w:rsidP="00721EA1">
      <w:pPr>
        <w:spacing w:after="0" w:line="240" w:lineRule="auto"/>
        <w:ind w:left="708" w:right="260" w:firstLine="708"/>
        <w:jc w:val="both"/>
        <w:rPr>
          <w:bCs/>
        </w:rPr>
      </w:pPr>
      <w:r w:rsidRPr="00721EA1">
        <w:rPr>
          <w:rFonts w:ascii="Times New Roman" w:hAnsi="Times New Roman" w:cs="Times New Roman"/>
          <w:bCs/>
          <w:sz w:val="28"/>
          <w:szCs w:val="28"/>
        </w:rPr>
        <w:t>10</w:t>
      </w:r>
      <w:r w:rsidR="00C53BEC" w:rsidRPr="00721EA1">
        <w:rPr>
          <w:rFonts w:ascii="Times New Roman" w:hAnsi="Times New Roman" w:cs="Times New Roman"/>
          <w:bCs/>
          <w:sz w:val="28"/>
          <w:szCs w:val="28"/>
        </w:rPr>
        <w:t>.</w:t>
      </w:r>
      <w:r w:rsidR="00C53BEC" w:rsidRPr="00721EA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C53BEC" w:rsidRPr="00721EA1">
        <w:rPr>
          <w:rFonts w:ascii="Times New Roman" w:hAnsi="Times New Roman" w:cs="Times New Roman"/>
          <w:bCs/>
          <w:sz w:val="28"/>
          <w:szCs w:val="28"/>
        </w:rPr>
        <w:t>Лазаревск</w:t>
      </w:r>
      <w:r w:rsidRPr="00721EA1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Pr="00721EA1">
        <w:rPr>
          <w:rFonts w:ascii="Times New Roman" w:hAnsi="Times New Roman" w:cs="Times New Roman"/>
          <w:bCs/>
          <w:sz w:val="28"/>
          <w:szCs w:val="28"/>
        </w:rPr>
        <w:t xml:space="preserve"> р-н</w:t>
      </w:r>
      <w:r w:rsidR="00C53BEC" w:rsidRPr="00721EA1">
        <w:rPr>
          <w:rFonts w:ascii="Times New Roman" w:hAnsi="Times New Roman" w:cs="Times New Roman"/>
          <w:bCs/>
          <w:sz w:val="28"/>
          <w:szCs w:val="28"/>
        </w:rPr>
        <w:t>,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EC" w:rsidRPr="00721EA1">
        <w:rPr>
          <w:rFonts w:ascii="Times New Roman" w:hAnsi="Times New Roman" w:cs="Times New Roman"/>
          <w:bCs/>
          <w:sz w:val="28"/>
          <w:szCs w:val="28"/>
        </w:rPr>
        <w:t>Победы, 44;</w:t>
      </w:r>
    </w:p>
    <w:p w:rsidR="00C53BEC" w:rsidRDefault="00C53BEC" w:rsidP="006340B9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4E44" w:rsidRDefault="00FF4E44" w:rsidP="006340B9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BEC">
        <w:rPr>
          <w:rFonts w:ascii="Times New Roman" w:hAnsi="Times New Roman" w:cs="Times New Roman"/>
          <w:bCs/>
          <w:sz w:val="28"/>
          <w:szCs w:val="28"/>
        </w:rPr>
        <w:t>Льгота на лабораторные исследования в размере 15% предоставляется членам Профсоюза и членам их семей при предъявлении купона</w:t>
      </w:r>
      <w:r w:rsidR="005D6B7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21EA1">
        <w:rPr>
          <w:rFonts w:ascii="Times New Roman" w:hAnsi="Times New Roman" w:cs="Times New Roman"/>
          <w:bCs/>
          <w:sz w:val="28"/>
          <w:szCs w:val="28"/>
        </w:rPr>
        <w:t>см. ниже</w:t>
      </w:r>
      <w:r w:rsidR="005D6B74">
        <w:rPr>
          <w:rFonts w:ascii="Times New Roman" w:hAnsi="Times New Roman" w:cs="Times New Roman"/>
          <w:bCs/>
          <w:sz w:val="28"/>
          <w:szCs w:val="28"/>
        </w:rPr>
        <w:t>)</w:t>
      </w:r>
      <w:r w:rsidRPr="00C53BEC">
        <w:rPr>
          <w:rFonts w:ascii="Times New Roman" w:hAnsi="Times New Roman" w:cs="Times New Roman"/>
          <w:bCs/>
          <w:sz w:val="28"/>
          <w:szCs w:val="28"/>
        </w:rPr>
        <w:t xml:space="preserve"> с указанием 10-значного </w:t>
      </w:r>
      <w:proofErr w:type="spellStart"/>
      <w:r w:rsidRPr="00C53BEC">
        <w:rPr>
          <w:rFonts w:ascii="Times New Roman" w:hAnsi="Times New Roman" w:cs="Times New Roman"/>
          <w:bCs/>
          <w:sz w:val="28"/>
          <w:szCs w:val="28"/>
        </w:rPr>
        <w:t>промокода</w:t>
      </w:r>
      <w:proofErr w:type="spellEnd"/>
      <w:r w:rsidRPr="00C53BEC">
        <w:rPr>
          <w:rFonts w:ascii="Times New Roman" w:hAnsi="Times New Roman" w:cs="Times New Roman"/>
          <w:bCs/>
          <w:sz w:val="28"/>
          <w:szCs w:val="28"/>
        </w:rPr>
        <w:t>.</w:t>
      </w:r>
    </w:p>
    <w:p w:rsidR="005D6B74" w:rsidRPr="00C53BEC" w:rsidRDefault="005D6B74" w:rsidP="006340B9">
      <w:pPr>
        <w:spacing w:after="0" w:line="240" w:lineRule="auto"/>
        <w:ind w:left="708" w:right="2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9F2" w:rsidRDefault="00F349F2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Председатель СГО Общероссийского </w:t>
      </w: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Профсоюза образования                                                                             Агеева М.А.</w:t>
      </w: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5D6B74" w:rsidRPr="003A5484" w:rsidRDefault="005D6B74" w:rsidP="00F349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noProof/>
          <w:sz w:val="28"/>
        </w:rPr>
        <w:drawing>
          <wp:inline distT="0" distB="0" distL="0" distR="0">
            <wp:extent cx="5153025" cy="8588375"/>
            <wp:effectExtent l="0" t="0" r="952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-2023-03-02-14-13-5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858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CDA" w:rsidRDefault="00DB74CB" w:rsidP="00697F3C">
      <w:pPr>
        <w:pStyle w:val="msonormalbullet2gi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6204">
        <w:rPr>
          <w:sz w:val="28"/>
          <w:szCs w:val="28"/>
        </w:rPr>
        <w:t xml:space="preserve">               </w:t>
      </w:r>
    </w:p>
    <w:p w:rsidR="00697F3C" w:rsidRPr="008C7B85" w:rsidRDefault="00127CDA" w:rsidP="00697F3C">
      <w:pPr>
        <w:pStyle w:val="msonormalbullet2gi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97F3C" w:rsidRDefault="00697F3C" w:rsidP="00697F3C">
      <w:pPr>
        <w:pStyle w:val="msonormalbullet2gif"/>
        <w:spacing w:before="0" w:beforeAutospacing="0" w:after="0" w:afterAutospacing="0"/>
        <w:jc w:val="both"/>
      </w:pPr>
    </w:p>
    <w:p w:rsidR="00697F3C" w:rsidRDefault="00697F3C" w:rsidP="00697F3C">
      <w:pPr>
        <w:pStyle w:val="msonormalbullet2gif"/>
        <w:spacing w:before="0" w:beforeAutospacing="0" w:after="0" w:afterAutospacing="0"/>
        <w:jc w:val="both"/>
      </w:pPr>
    </w:p>
    <w:p w:rsidR="00697F3C" w:rsidRPr="00C43BB6" w:rsidRDefault="00697F3C" w:rsidP="00C53BEC">
      <w:pPr>
        <w:pStyle w:val="msonormalbullet2gif"/>
        <w:spacing w:before="0" w:beforeAutospacing="0" w:after="0" w:afterAutospacing="0"/>
        <w:jc w:val="both"/>
      </w:pPr>
      <w:r>
        <w:t xml:space="preserve">       </w:t>
      </w:r>
    </w:p>
    <w:p w:rsidR="00B153FB" w:rsidRDefault="00B153FB" w:rsidP="00697F3C">
      <w:pPr>
        <w:ind w:left="142" w:right="260" w:firstLine="142"/>
      </w:pPr>
    </w:p>
    <w:p w:rsidR="00FF4E44" w:rsidRDefault="00FF4E44" w:rsidP="00697F3C">
      <w:pPr>
        <w:ind w:left="142" w:right="260" w:firstLine="142"/>
        <w:rPr>
          <w:rFonts w:ascii="Times New Roman" w:hAnsi="Times New Roman" w:cs="Times New Roman"/>
          <w:b/>
          <w:sz w:val="28"/>
          <w:szCs w:val="28"/>
        </w:rPr>
      </w:pPr>
    </w:p>
    <w:p w:rsidR="00F623D0" w:rsidRDefault="00F623D0" w:rsidP="009120C4">
      <w:pPr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D4450A" w:rsidRDefault="00D4450A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DF66AB" w:rsidRPr="0078771A" w:rsidRDefault="00DF66AB" w:rsidP="00DF66AB">
      <w:pPr>
        <w:pStyle w:val="a6"/>
        <w:ind w:left="644" w:right="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F623D0" w:rsidRDefault="00F623D0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DF66AB" w:rsidRDefault="00DF66AB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DF66AB" w:rsidRDefault="00DF66AB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DF66AB" w:rsidRDefault="00DF66AB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DF66AB" w:rsidRDefault="00DF66AB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DF66AB" w:rsidRDefault="00DF66AB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DF66AB" w:rsidRDefault="00DF66AB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DF66AB" w:rsidRPr="00F623D0" w:rsidRDefault="00DF66AB" w:rsidP="00F623D0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sectPr w:rsidR="00DF66AB" w:rsidRPr="00F623D0" w:rsidSect="00115BCD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649" w:rsidRDefault="00D07649" w:rsidP="008C7B85">
      <w:pPr>
        <w:spacing w:after="0" w:line="240" w:lineRule="auto"/>
      </w:pPr>
      <w:r>
        <w:separator/>
      </w:r>
    </w:p>
  </w:endnote>
  <w:endnote w:type="continuationSeparator" w:id="0">
    <w:p w:rsidR="00D07649" w:rsidRDefault="00D07649" w:rsidP="008C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649" w:rsidRDefault="00D07649" w:rsidP="008C7B85">
      <w:pPr>
        <w:spacing w:after="0" w:line="240" w:lineRule="auto"/>
      </w:pPr>
      <w:r>
        <w:separator/>
      </w:r>
    </w:p>
  </w:footnote>
  <w:footnote w:type="continuationSeparator" w:id="0">
    <w:p w:rsidR="00D07649" w:rsidRDefault="00D07649" w:rsidP="008C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4056A"/>
    <w:multiLevelType w:val="hybridMultilevel"/>
    <w:tmpl w:val="8E721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7E32ED5"/>
    <w:multiLevelType w:val="hybridMultilevel"/>
    <w:tmpl w:val="B3288F5C"/>
    <w:lvl w:ilvl="0" w:tplc="9DDEF5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D7D067E"/>
    <w:multiLevelType w:val="hybridMultilevel"/>
    <w:tmpl w:val="A2CCE8CA"/>
    <w:lvl w:ilvl="0" w:tplc="CB587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C6"/>
    <w:rsid w:val="00105CA7"/>
    <w:rsid w:val="00115BCD"/>
    <w:rsid w:val="00122BC6"/>
    <w:rsid w:val="00127CDA"/>
    <w:rsid w:val="0014487D"/>
    <w:rsid w:val="001A7F90"/>
    <w:rsid w:val="001B30F3"/>
    <w:rsid w:val="00286FA5"/>
    <w:rsid w:val="00300C57"/>
    <w:rsid w:val="0030301B"/>
    <w:rsid w:val="00322C4E"/>
    <w:rsid w:val="003933A5"/>
    <w:rsid w:val="003A5763"/>
    <w:rsid w:val="00435275"/>
    <w:rsid w:val="004C20D2"/>
    <w:rsid w:val="00510519"/>
    <w:rsid w:val="005B20A8"/>
    <w:rsid w:val="005D6B74"/>
    <w:rsid w:val="005E076D"/>
    <w:rsid w:val="0060652B"/>
    <w:rsid w:val="00620D71"/>
    <w:rsid w:val="006222BF"/>
    <w:rsid w:val="006340B9"/>
    <w:rsid w:val="006601C2"/>
    <w:rsid w:val="00697F3C"/>
    <w:rsid w:val="006A353F"/>
    <w:rsid w:val="006C2FD5"/>
    <w:rsid w:val="006F1CA1"/>
    <w:rsid w:val="00721EA1"/>
    <w:rsid w:val="0078771A"/>
    <w:rsid w:val="007B3E6B"/>
    <w:rsid w:val="007B4911"/>
    <w:rsid w:val="007F319D"/>
    <w:rsid w:val="00817D18"/>
    <w:rsid w:val="00826630"/>
    <w:rsid w:val="00876D04"/>
    <w:rsid w:val="008A17F2"/>
    <w:rsid w:val="008B584A"/>
    <w:rsid w:val="008C7B85"/>
    <w:rsid w:val="009040FC"/>
    <w:rsid w:val="009120C4"/>
    <w:rsid w:val="00995C7C"/>
    <w:rsid w:val="00997C37"/>
    <w:rsid w:val="009C3D51"/>
    <w:rsid w:val="009D771B"/>
    <w:rsid w:val="009F6204"/>
    <w:rsid w:val="00A10F41"/>
    <w:rsid w:val="00A52E0B"/>
    <w:rsid w:val="00A9480C"/>
    <w:rsid w:val="00AE65AC"/>
    <w:rsid w:val="00B0535D"/>
    <w:rsid w:val="00B153FB"/>
    <w:rsid w:val="00B63D81"/>
    <w:rsid w:val="00C135C4"/>
    <w:rsid w:val="00C53BEC"/>
    <w:rsid w:val="00CC4B8B"/>
    <w:rsid w:val="00D07649"/>
    <w:rsid w:val="00D4450A"/>
    <w:rsid w:val="00D94156"/>
    <w:rsid w:val="00DA19F5"/>
    <w:rsid w:val="00DB74CB"/>
    <w:rsid w:val="00DF66AB"/>
    <w:rsid w:val="00F14454"/>
    <w:rsid w:val="00F349F2"/>
    <w:rsid w:val="00F52D3E"/>
    <w:rsid w:val="00F623D0"/>
    <w:rsid w:val="00F649A0"/>
    <w:rsid w:val="00F94605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D3DC"/>
  <w15:docId w15:val="{5B3313FA-4FD4-44F5-B528-26D2A542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B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F3C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69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7F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4">
    <w:name w:val="Основной текст4"/>
    <w:basedOn w:val="a"/>
    <w:rsid w:val="00115BCD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C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7B85"/>
  </w:style>
  <w:style w:type="paragraph" w:styleId="a9">
    <w:name w:val="footer"/>
    <w:basedOn w:val="a"/>
    <w:link w:val="aa"/>
    <w:uiPriority w:val="99"/>
    <w:unhideWhenUsed/>
    <w:rsid w:val="008C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12CC-98B6-44E9-8B55-99A2B40F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</dc:creator>
  <cp:keywords/>
  <dc:description/>
  <cp:lastModifiedBy>Чернышева Мария Михайловна</cp:lastModifiedBy>
  <cp:revision>5</cp:revision>
  <cp:lastPrinted>2021-08-24T13:26:00Z</cp:lastPrinted>
  <dcterms:created xsi:type="dcterms:W3CDTF">2023-03-02T11:07:00Z</dcterms:created>
  <dcterms:modified xsi:type="dcterms:W3CDTF">2023-03-02T12:01:00Z</dcterms:modified>
</cp:coreProperties>
</file>