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8D" w:rsidRPr="003C208D" w:rsidRDefault="003C208D" w:rsidP="00EA184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sz w:val="32"/>
          <w:szCs w:val="32"/>
        </w:rPr>
      </w:pPr>
      <w:bookmarkStart w:id="0" w:name="_GoBack"/>
      <w:r w:rsidRPr="003C208D">
        <w:rPr>
          <w:b/>
          <w:bCs/>
          <w:sz w:val="32"/>
          <w:szCs w:val="32"/>
        </w:rPr>
        <w:t>«Мёд и пчёлы»</w:t>
      </w:r>
    </w:p>
    <w:bookmarkEnd w:id="0"/>
    <w:p w:rsidR="00753664" w:rsidRPr="00753664" w:rsidRDefault="00753664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bCs/>
          <w:sz w:val="28"/>
          <w:szCs w:val="28"/>
        </w:rPr>
      </w:pPr>
      <w:r w:rsidRPr="00753664">
        <w:rPr>
          <w:b/>
          <w:bCs/>
          <w:sz w:val="28"/>
          <w:szCs w:val="28"/>
        </w:rPr>
        <w:t>Скидка</w:t>
      </w:r>
      <w:r>
        <w:rPr>
          <w:b/>
          <w:bCs/>
          <w:sz w:val="28"/>
          <w:szCs w:val="28"/>
        </w:rPr>
        <w:t xml:space="preserve"> 10%</w:t>
      </w:r>
      <w:r w:rsidRPr="00753664">
        <w:rPr>
          <w:b/>
          <w:bCs/>
          <w:sz w:val="28"/>
          <w:szCs w:val="28"/>
        </w:rPr>
        <w:t xml:space="preserve"> на приобретение мёда и продуктов пчеловодства для членов Профсоюза</w:t>
      </w:r>
      <w:r>
        <w:rPr>
          <w:b/>
          <w:bCs/>
          <w:sz w:val="28"/>
          <w:szCs w:val="28"/>
        </w:rPr>
        <w:t>.</w:t>
      </w:r>
      <w:r w:rsidRPr="00753664">
        <w:rPr>
          <w:b/>
          <w:bCs/>
          <w:sz w:val="28"/>
          <w:szCs w:val="28"/>
        </w:rPr>
        <w:t xml:space="preserve"> </w:t>
      </w:r>
    </w:p>
    <w:p w:rsidR="003069A2" w:rsidRPr="003069A2" w:rsidRDefault="00EA1841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hyperlink r:id="rId5" w:tgtFrame="_blank" w:history="1">
        <w:r w:rsidR="003069A2" w:rsidRPr="000B545F">
          <w:rPr>
            <w:rStyle w:val="a5"/>
            <w:sz w:val="28"/>
            <w:szCs w:val="28"/>
          </w:rPr>
          <w:t>Пчелиный</w:t>
        </w:r>
        <w:r w:rsidR="0084105E" w:rsidRPr="000B545F">
          <w:rPr>
            <w:rStyle w:val="a5"/>
            <w:sz w:val="28"/>
            <w:szCs w:val="28"/>
          </w:rPr>
          <w:t xml:space="preserve"> мёд</w:t>
        </w:r>
      </w:hyperlink>
      <w:r w:rsidR="003069A2" w:rsidRPr="000B545F">
        <w:rPr>
          <w:sz w:val="28"/>
          <w:szCs w:val="28"/>
        </w:rPr>
        <w:t> </w:t>
      </w:r>
      <w:r w:rsidR="003069A2" w:rsidRPr="003069A2">
        <w:rPr>
          <w:color w:val="000000"/>
          <w:sz w:val="28"/>
          <w:szCs w:val="28"/>
        </w:rPr>
        <w:t>- сладкое сиропообразное вещество, вырабатываемое рабочими пчелами главным образом из нектара медоносных цветов.</w:t>
      </w:r>
    </w:p>
    <w:p w:rsidR="003069A2" w:rsidRPr="003069A2" w:rsidRDefault="003069A2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3069A2">
        <w:rPr>
          <w:color w:val="000000"/>
          <w:sz w:val="28"/>
          <w:szCs w:val="28"/>
        </w:rPr>
        <w:t>М</w:t>
      </w:r>
      <w:r w:rsidR="00857123">
        <w:rPr>
          <w:color w:val="000000"/>
          <w:sz w:val="28"/>
          <w:szCs w:val="28"/>
        </w:rPr>
        <w:t>ё</w:t>
      </w:r>
      <w:r w:rsidRPr="003069A2">
        <w:rPr>
          <w:color w:val="000000"/>
          <w:sz w:val="28"/>
          <w:szCs w:val="28"/>
        </w:rPr>
        <w:t>д по составу чем</w:t>
      </w:r>
      <w:r w:rsidRPr="003069A2">
        <w:rPr>
          <w:color w:val="000000"/>
          <w:sz w:val="28"/>
          <w:szCs w:val="28"/>
        </w:rPr>
        <w:noBreakHyphen/>
        <w:t>то </w:t>
      </w:r>
      <w:hyperlink r:id="rId6" w:tgtFrame="_blank" w:history="1">
        <w:r w:rsidRPr="000B545F">
          <w:rPr>
            <w:rStyle w:val="a4"/>
            <w:color w:val="auto"/>
            <w:sz w:val="28"/>
            <w:szCs w:val="28"/>
          </w:rPr>
          <w:t>напоминает плазму крови</w:t>
        </w:r>
      </w:hyperlink>
      <w:r w:rsidRPr="003069A2">
        <w:rPr>
          <w:color w:val="000000"/>
          <w:sz w:val="28"/>
          <w:szCs w:val="28"/>
        </w:rPr>
        <w:t> человека. Он содержит 13</w:t>
      </w:r>
      <w:r w:rsidRPr="003069A2">
        <w:rPr>
          <w:color w:val="000000"/>
          <w:sz w:val="28"/>
          <w:szCs w:val="28"/>
        </w:rPr>
        <w:noBreakHyphen/>
        <w:t>20% воды, 75</w:t>
      </w:r>
      <w:r w:rsidRPr="003069A2">
        <w:rPr>
          <w:color w:val="000000"/>
          <w:sz w:val="28"/>
          <w:szCs w:val="28"/>
        </w:rPr>
        <w:noBreakHyphen/>
        <w:t>80% углеводов (глюкоза, фруктоза, сахароза), витамины (В1, В2, В6, Е, К, С, провитамин А (бета</w:t>
      </w:r>
      <w:r w:rsidRPr="003069A2">
        <w:rPr>
          <w:color w:val="000000"/>
          <w:sz w:val="28"/>
          <w:szCs w:val="28"/>
        </w:rPr>
        <w:noBreakHyphen/>
        <w:t>каротин), фолиевую кислоту), а также антисептические вещества, из</w:t>
      </w:r>
      <w:r w:rsidRPr="003069A2">
        <w:rPr>
          <w:color w:val="000000"/>
          <w:sz w:val="28"/>
          <w:szCs w:val="28"/>
        </w:rPr>
        <w:noBreakHyphen/>
        <w:t>за чего его применяют как средство народной медицины.</w:t>
      </w:r>
    </w:p>
    <w:p w:rsidR="003069A2" w:rsidRDefault="003069A2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3069A2">
        <w:rPr>
          <w:color w:val="000000"/>
          <w:sz w:val="28"/>
          <w:szCs w:val="28"/>
        </w:rPr>
        <w:t>В его состав входят многие необходимые для организма человека микроэлементы: натрий, кальций, магний, калий, железо, марганец, медь, фосфор.</w:t>
      </w:r>
    </w:p>
    <w:p w:rsidR="006307AB" w:rsidRDefault="006307AB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9E57C8" w:rsidRPr="000B545F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97F67"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и остальные продукты пчеловодства</w:t>
      </w:r>
      <w:r w:rsidR="00C97F67"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 в лечении:</w:t>
      </w:r>
    </w:p>
    <w:p w:rsidR="009E57C8" w:rsidRPr="008B21DE" w:rsidRDefault="009E57C8" w:rsidP="009E57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гинекологических болезнях – эффективны мед мелиссы и липы;</w:t>
      </w:r>
    </w:p>
    <w:p w:rsidR="009E57C8" w:rsidRPr="008B21DE" w:rsidRDefault="009E57C8" w:rsidP="009E57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 из пчел и трутней – используется при диетическом питании и для повышения тонуса организма;</w:t>
      </w:r>
    </w:p>
    <w:p w:rsidR="009E57C8" w:rsidRPr="00353EDF" w:rsidRDefault="009E57C8" w:rsidP="009E57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 из пчелиного помора используется при лечении эпилепсии;</w:t>
      </w:r>
    </w:p>
    <w:p w:rsidR="009E57C8" w:rsidRPr="00932D40" w:rsidRDefault="009E57C8" w:rsidP="009E57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ангине, для быстрого выздоровления требуется употребление меда с чаем, полоскание и ингаляции, где он послужит электрофорезом;</w:t>
      </w:r>
    </w:p>
    <w:p w:rsidR="009E57C8" w:rsidRPr="00810B6D" w:rsidRDefault="009E57C8" w:rsidP="009E57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прополис - лучший помощник при гайморите, полезными будут ингаляции, мази, капли в нос, настойки на его основе.</w:t>
      </w:r>
    </w:p>
    <w:p w:rsidR="00345B70" w:rsidRPr="000B545F" w:rsidRDefault="00345B70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8" w:rsidRPr="000B545F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Пчелиное маточное молочк</w:t>
      </w:r>
      <w:r w:rsidR="00D54B47"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B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57C8" w:rsidRPr="00810B6D" w:rsidRDefault="009E57C8" w:rsidP="009E57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обезболивающими свойствами;</w:t>
      </w:r>
    </w:p>
    <w:p w:rsidR="009E57C8" w:rsidRPr="009140D8" w:rsidRDefault="009E57C8" w:rsidP="009E57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 сахар в крови;</w:t>
      </w:r>
    </w:p>
    <w:p w:rsidR="009E57C8" w:rsidRPr="009140D8" w:rsidRDefault="009E57C8" w:rsidP="009E57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заживляет раны;</w:t>
      </w:r>
    </w:p>
    <w:p w:rsidR="009E57C8" w:rsidRPr="009178D7" w:rsidRDefault="009E57C8" w:rsidP="009E57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для людей с высоким давлением;</w:t>
      </w:r>
    </w:p>
    <w:p w:rsidR="009E57C8" w:rsidRPr="00FB61BD" w:rsidRDefault="009E57C8" w:rsidP="009E57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борьбе с онкологическими заболеваниями и бесплодием.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Маточное молочко, на основе спирта, поможет устранению вируса и гриппа. Большое применение маточное молочко приобрело в косметологии, при облысении, лечении заболеваний зубов и глаз, атеросклероза, склероза, сосудов в период климакса, при сильном токсикозе в период беременности. Противопоказания к применению - аллергия, почечная недостаточность.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пч</w:t>
      </w:r>
      <w:r w:rsidR="00C443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полезен для кровеносной системы, уменьшает уровень холестерина, нормализует аппетит и сон. Яд является отличным помощником при ревматоидном артрите, тромбофлебитах и при повышенном давлении.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Пчелиный воск обладает противовоспалительным действием, борется с простудой и гриппом.</w:t>
      </w:r>
    </w:p>
    <w:p w:rsidR="009E57C8" w:rsidRPr="00AC08CD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Жевание воска:</w:t>
      </w:r>
    </w:p>
    <w:p w:rsidR="009E57C8" w:rsidRPr="003B6AA4" w:rsidRDefault="009E57C8" w:rsidP="009E57C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очищает дыхательные органы;</w:t>
      </w:r>
    </w:p>
    <w:p w:rsidR="009E57C8" w:rsidRPr="003B6AA4" w:rsidRDefault="009E57C8" w:rsidP="009E57C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зубной нал</w:t>
      </w:r>
      <w:r w:rsidR="00550E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9E57C8" w:rsidRPr="003B6AA4" w:rsidRDefault="009E57C8" w:rsidP="009E57C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насморк;</w:t>
      </w:r>
    </w:p>
    <w:p w:rsidR="009E57C8" w:rsidRPr="008808F7" w:rsidRDefault="009E57C8" w:rsidP="009E57C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десны.</w:t>
      </w:r>
      <w:r w:rsidRPr="0088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пчелиного яда и других продуктов пчеловодства, следует учесть риски индивидуальной непереносимости и возможные аллергические реакции. Использование пчелиного яда не рекомендовано лицам преклонного возраста и маленьким детям.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способом для улучшения иммунитета считается жевание медовых сот и ежедневный прием м</w:t>
      </w:r>
      <w:r w:rsidR="008108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цветочной пыльцой либо маточным молочком. Для профилактики заболеваний пьют воду с развед</w:t>
      </w:r>
      <w:r w:rsidR="008108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ней м</w:t>
      </w:r>
      <w:r w:rsidR="008108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 кусочком лимона.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 ингаляции с медом. Для профилактики простуды и повышения иммунитета 1 литр кипятка заливается 1ст. ложка калины, оставляется на огне на 7-10 минут. Далее, добавляется ложка м</w:t>
      </w:r>
      <w:r w:rsidR="005034F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Напиток следует употреблять перед при</w:t>
      </w:r>
      <w:r w:rsidR="00C84F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пищи по 1/2 стакана. Для поддержания иммунитета, рекомендуется рассасывать пергу два раза в день по 15 минут.</w:t>
      </w:r>
    </w:p>
    <w:p w:rsidR="009E57C8" w:rsidRPr="00356809" w:rsidRDefault="009E57C8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Пчелиная перга</w:t>
      </w:r>
      <w:r w:rsidR="00356809" w:rsidRPr="0035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Перга, иначе пчелиный хлеб – это не что иное, как пыльца растений, которая собирается медоносной пчелой, укладывается в сотах и заливается м</w:t>
      </w:r>
      <w:r w:rsidR="000F4B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Пчелиный хлеб великолепно взаимодействует со слюной. За счет этого во рту проходят реакции, способствующие усваиванию калия и других микроэлементов. 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 используется во время депрессий и нервного перенапряжения. Это вещество повышает умственную работоспособность. В составе перги находится витамин Р, который предохраняет от кровоизлияний.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 – это тонизирующее средство, поэтому употреблять е</w:t>
      </w:r>
      <w:r w:rsidR="00FB565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 не рекомендуется.</w:t>
      </w:r>
    </w:p>
    <w:p w:rsidR="00700E9C" w:rsidRDefault="00700E9C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E9C" w:rsidRDefault="00700E9C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E9C" w:rsidRDefault="00700E9C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8" w:rsidRPr="003B6AA4" w:rsidRDefault="009E57C8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Пчелиный </w:t>
      </w:r>
      <w:proofErr w:type="spellStart"/>
      <w:r w:rsidRPr="009E3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забрус</w:t>
      </w:r>
      <w:proofErr w:type="spellEnd"/>
      <w:r w:rsidR="009E3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Забрус</w:t>
      </w:r>
      <w:proofErr w:type="spellEnd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(печатка м</w:t>
      </w:r>
      <w:r w:rsidR="009E355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да) – это «крышки» запечатанных сот.</w:t>
      </w:r>
    </w:p>
    <w:p w:rsidR="009E57C8" w:rsidRPr="009E3556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составе </w:t>
      </w:r>
      <w:proofErr w:type="spellStart"/>
      <w:r w:rsidRPr="009E3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забруса</w:t>
      </w:r>
      <w:proofErr w:type="spellEnd"/>
      <w:r w:rsidRPr="009E3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присутствуют:</w:t>
      </w:r>
    </w:p>
    <w:p w:rsidR="009E57C8" w:rsidRPr="003B6AA4" w:rsidRDefault="009E57C8" w:rsidP="009E57C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 слюны пч</w:t>
      </w:r>
      <w:r w:rsidR="009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л;</w:t>
      </w:r>
    </w:p>
    <w:p w:rsidR="009E57C8" w:rsidRPr="003B6AA4" w:rsidRDefault="009E57C8" w:rsidP="009E57C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прополис;</w:t>
      </w:r>
    </w:p>
    <w:p w:rsidR="009E57C8" w:rsidRPr="003B6AA4" w:rsidRDefault="009E57C8" w:rsidP="009E57C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пыльца;</w:t>
      </w:r>
    </w:p>
    <w:p w:rsidR="009E57C8" w:rsidRPr="00D67E92" w:rsidRDefault="009E57C8" w:rsidP="009E57C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количество м</w:t>
      </w:r>
      <w:r w:rsidR="009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D67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этот продукт из сот, в которых есть м</w:t>
      </w:r>
      <w:r w:rsidR="00405E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высокого качества. </w:t>
      </w:r>
      <w:proofErr w:type="spellStart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Забрус</w:t>
      </w:r>
      <w:proofErr w:type="spellEnd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эффективен в лечении гайморита, легкой формы поллиноза.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Забрус</w:t>
      </w:r>
      <w:proofErr w:type="spellEnd"/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очистить ротовую полость, улучшает работу пищеварения, приводит в норму микрофлору кишечника, повышает иммунитет.</w:t>
      </w:r>
    </w:p>
    <w:p w:rsidR="009E57C8" w:rsidRPr="00F46610" w:rsidRDefault="009E57C8" w:rsidP="009E57C8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Прополис</w:t>
      </w:r>
      <w:r w:rsidR="00F4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57C8" w:rsidRPr="003B6AA4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Прополис – смолистое вещество, представляющее собой натуральный антисептик. Прополис является природным антибиотиком, обладающий обеззараживающими свойствами. В его составе более тр</w:t>
      </w:r>
      <w:r w:rsidR="00F466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хсот активных веществ.</w:t>
      </w:r>
    </w:p>
    <w:p w:rsidR="009E57C8" w:rsidRPr="00BA07E5" w:rsidRDefault="009E57C8" w:rsidP="009E57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Прополис:</w:t>
      </w:r>
    </w:p>
    <w:p w:rsidR="009E57C8" w:rsidRPr="00D67E92" w:rsidRDefault="009E57C8" w:rsidP="009E57C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устойчивость к радиациям;</w:t>
      </w:r>
    </w:p>
    <w:p w:rsidR="009E57C8" w:rsidRPr="00E06E64" w:rsidRDefault="009E57C8" w:rsidP="009E57C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функции защиты организма;</w:t>
      </w:r>
    </w:p>
    <w:p w:rsidR="009E57C8" w:rsidRPr="003B6AA4" w:rsidRDefault="009E57C8" w:rsidP="009E57C8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 борьбе с депрессиями.</w:t>
      </w:r>
    </w:p>
    <w:p w:rsidR="009E57C8" w:rsidRPr="003069A2" w:rsidRDefault="009E57C8" w:rsidP="003069A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3069A2" w:rsidRDefault="003069A2"/>
    <w:sectPr w:rsidR="003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49AB"/>
    <w:multiLevelType w:val="multilevel"/>
    <w:tmpl w:val="DC6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88D"/>
    <w:multiLevelType w:val="multilevel"/>
    <w:tmpl w:val="E23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76A32"/>
    <w:multiLevelType w:val="multilevel"/>
    <w:tmpl w:val="979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D1E2E"/>
    <w:multiLevelType w:val="multilevel"/>
    <w:tmpl w:val="26E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86F47"/>
    <w:multiLevelType w:val="multilevel"/>
    <w:tmpl w:val="862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5204C"/>
    <w:multiLevelType w:val="multilevel"/>
    <w:tmpl w:val="6C8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A2"/>
    <w:rsid w:val="000B545F"/>
    <w:rsid w:val="000F4B68"/>
    <w:rsid w:val="002C6A29"/>
    <w:rsid w:val="003069A2"/>
    <w:rsid w:val="00345B70"/>
    <w:rsid w:val="00356809"/>
    <w:rsid w:val="003C208D"/>
    <w:rsid w:val="00405E2C"/>
    <w:rsid w:val="0040733B"/>
    <w:rsid w:val="004515AB"/>
    <w:rsid w:val="004A1F1D"/>
    <w:rsid w:val="005034F0"/>
    <w:rsid w:val="00550E54"/>
    <w:rsid w:val="006307AB"/>
    <w:rsid w:val="00700E9C"/>
    <w:rsid w:val="00753664"/>
    <w:rsid w:val="00781291"/>
    <w:rsid w:val="008108F4"/>
    <w:rsid w:val="0084105E"/>
    <w:rsid w:val="00857123"/>
    <w:rsid w:val="008C2097"/>
    <w:rsid w:val="009A4F87"/>
    <w:rsid w:val="009B4818"/>
    <w:rsid w:val="009E3556"/>
    <w:rsid w:val="009E57C8"/>
    <w:rsid w:val="00AC08CD"/>
    <w:rsid w:val="00BA07E5"/>
    <w:rsid w:val="00C4430D"/>
    <w:rsid w:val="00C84F78"/>
    <w:rsid w:val="00C97F67"/>
    <w:rsid w:val="00D54B47"/>
    <w:rsid w:val="00EA1841"/>
    <w:rsid w:val="00F46610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A03C"/>
  <w15:chartTrackingRefBased/>
  <w15:docId w15:val="{2A79FD24-F859-465B-9B79-4A40985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9A2"/>
    <w:rPr>
      <w:color w:val="0000FF"/>
      <w:u w:val="single"/>
    </w:rPr>
  </w:style>
  <w:style w:type="character" w:styleId="a5">
    <w:name w:val="Strong"/>
    <w:basedOn w:val="a0"/>
    <w:uiPriority w:val="22"/>
    <w:qFormat/>
    <w:rsid w:val="00306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5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n.ru/science/20080924/151573165.html" TargetMode="External"/><Relationship Id="rId5" Type="http://schemas.openxmlformats.org/officeDocument/2006/relationships/hyperlink" Target="http://dic.academic.ru/dic.nsf/bse/108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37</cp:revision>
  <dcterms:created xsi:type="dcterms:W3CDTF">2020-12-22T12:30:00Z</dcterms:created>
  <dcterms:modified xsi:type="dcterms:W3CDTF">2021-01-13T07:09:00Z</dcterms:modified>
</cp:coreProperties>
</file>