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83E" w:rsidRDefault="0063683E" w:rsidP="0063683E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Как выдается больничный лист если болеют дети друг за другом?</w:t>
      </w:r>
    </w:p>
    <w:p w:rsidR="0063683E" w:rsidRDefault="0063683E" w:rsidP="006368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Здравствуйте. 18 октября я ушла на больничный с одним ребёнком, с ним ещё не закрыли больничный, 23 октября я пошла на приём к врачу ещё с двумя детьми. Получается все трое болеют. Один с 18 октября, двое с 23 октября. С последними двумя заново должны открыть больничный на них или же продлевают просто?</w:t>
      </w:r>
    </w:p>
    <w:p w:rsidR="0063683E" w:rsidRDefault="0063683E" w:rsidP="00636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3683E" w:rsidRDefault="00C31D52" w:rsidP="00636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7B547A48" wp14:editId="72E42832">
            <wp:extent cx="2181225" cy="1400175"/>
            <wp:effectExtent l="0" t="0" r="0" b="0"/>
            <wp:docPr id="106" name="Рисунок 106" descr="Картинки по запросу фотографии о школе, детском са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фотографии о школе, детском сад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683E" w:rsidRDefault="0063683E" w:rsidP="0063683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Ответ</w:t>
      </w:r>
    </w:p>
    <w:p w:rsidR="0063683E" w:rsidRDefault="0063683E" w:rsidP="0063683E">
      <w:pPr>
        <w:spacing w:after="0" w:line="240" w:lineRule="auto"/>
        <w:jc w:val="both"/>
        <w:rPr>
          <w:rFonts w:ascii="MyriadProRegular" w:eastAsia="Times New Roman" w:hAnsi="MyriadProRegular" w:cs="Arial"/>
          <w:color w:val="000000"/>
          <w:sz w:val="28"/>
          <w:szCs w:val="28"/>
          <w:lang w:eastAsia="ru-RU"/>
        </w:rPr>
      </w:pPr>
      <w:r>
        <w:rPr>
          <w:rFonts w:ascii="MyriadProRegular" w:eastAsia="Times New Roman" w:hAnsi="MyriadProRegular" w:cs="Arial"/>
          <w:color w:val="000000"/>
          <w:sz w:val="28"/>
          <w:szCs w:val="28"/>
          <w:lang w:eastAsia="ru-RU"/>
        </w:rPr>
        <w:t>Здравствуйте! При заболевании двух детей одновременно выдается один листок нетрудоспособности по уходу за ними. При одновременном заболевании более двух детей выдается второй листок нетрудоспособности. При заболевании второго (третьего) ребенка в период болезни первого ребенка листок нетрудоспособности, выданный по уходу за первым ребенком, продлевается до выздоровления всех детей без зачета дней, совпавших с днями освобождения от работы по уходу за первым ребенком. При этом в листке нетрудоспособности указываются даты начала и окончания заболевания, имена, возраст всех детей (п.38-39 Приказ Минздравсоцразвития России от 29.06.2011 N 624н).</w:t>
      </w:r>
    </w:p>
    <w:p w:rsidR="0063683E" w:rsidRDefault="0063683E" w:rsidP="0063683E">
      <w:pPr>
        <w:jc w:val="both"/>
        <w:rPr>
          <w:sz w:val="28"/>
          <w:szCs w:val="28"/>
        </w:rPr>
      </w:pPr>
    </w:p>
    <w:p w:rsidR="00F0277C" w:rsidRDefault="00F0277C"/>
    <w:sectPr w:rsidR="00F02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69C"/>
    <w:rsid w:val="0063683E"/>
    <w:rsid w:val="0068269C"/>
    <w:rsid w:val="00C31D52"/>
    <w:rsid w:val="00F0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BFF3D-B628-48D4-B662-5A744751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683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Карозейская Галина Константиновна</cp:lastModifiedBy>
  <cp:revision>3</cp:revision>
  <dcterms:created xsi:type="dcterms:W3CDTF">2017-10-26T11:42:00Z</dcterms:created>
  <dcterms:modified xsi:type="dcterms:W3CDTF">2017-10-26T11:44:00Z</dcterms:modified>
</cp:coreProperties>
</file>