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06" w:rsidRPr="0068706A" w:rsidRDefault="00A70B06" w:rsidP="00A70B06">
      <w:pPr>
        <w:pStyle w:val="ConsPlusTitle"/>
        <w:jc w:val="center"/>
        <w:rPr>
          <w:rFonts w:ascii="Times New Roman" w:hAnsi="Times New Roman" w:cs="Times New Roman"/>
          <w:sz w:val="20"/>
          <w:szCs w:val="20"/>
        </w:rPr>
      </w:pPr>
      <w:r w:rsidRPr="0068706A">
        <w:rPr>
          <w:rFonts w:ascii="Times New Roman" w:hAnsi="Times New Roman" w:cs="Times New Roman"/>
          <w:sz w:val="20"/>
          <w:szCs w:val="20"/>
        </w:rPr>
        <w:t>МИНИСТЕРСТВО ТРУДА И СОЦИАЛЬНОЙ ЗАЩИТЫ</w:t>
      </w:r>
    </w:p>
    <w:p w:rsidR="00A70B06" w:rsidRPr="0068706A" w:rsidRDefault="00A70B06" w:rsidP="00A70B06">
      <w:pPr>
        <w:pStyle w:val="ConsPlusTitle"/>
        <w:jc w:val="center"/>
        <w:rPr>
          <w:rFonts w:ascii="Times New Roman" w:hAnsi="Times New Roman" w:cs="Times New Roman"/>
          <w:sz w:val="20"/>
          <w:szCs w:val="20"/>
        </w:rPr>
      </w:pPr>
      <w:r w:rsidRPr="0068706A">
        <w:rPr>
          <w:rFonts w:ascii="Times New Roman" w:hAnsi="Times New Roman" w:cs="Times New Roman"/>
          <w:sz w:val="20"/>
          <w:szCs w:val="20"/>
        </w:rPr>
        <w:t>РОССИЙСКОЙ ФЕДЕРАЦИИ</w:t>
      </w:r>
    </w:p>
    <w:p w:rsidR="00A70B06" w:rsidRPr="0068706A" w:rsidRDefault="00A70B06" w:rsidP="00A70B06">
      <w:pPr>
        <w:pStyle w:val="ConsPlusTitle"/>
        <w:jc w:val="center"/>
        <w:rPr>
          <w:rFonts w:ascii="Times New Roman" w:hAnsi="Times New Roman" w:cs="Times New Roman"/>
          <w:sz w:val="20"/>
          <w:szCs w:val="20"/>
        </w:rPr>
      </w:pPr>
    </w:p>
    <w:p w:rsidR="00A70B06" w:rsidRPr="0068706A" w:rsidRDefault="00A70B06" w:rsidP="00A70B06">
      <w:pPr>
        <w:pStyle w:val="ConsPlusTitle"/>
        <w:jc w:val="center"/>
        <w:rPr>
          <w:rFonts w:ascii="Times New Roman" w:hAnsi="Times New Roman" w:cs="Times New Roman"/>
          <w:sz w:val="20"/>
          <w:szCs w:val="20"/>
        </w:rPr>
      </w:pPr>
      <w:r w:rsidRPr="0068706A">
        <w:rPr>
          <w:rFonts w:ascii="Times New Roman" w:hAnsi="Times New Roman" w:cs="Times New Roman"/>
          <w:sz w:val="20"/>
          <w:szCs w:val="20"/>
        </w:rPr>
        <w:t>ПИСЬМО</w:t>
      </w:r>
    </w:p>
    <w:p w:rsidR="00A70B06" w:rsidRPr="0068706A" w:rsidRDefault="00A70B06" w:rsidP="00A70B06">
      <w:pPr>
        <w:pStyle w:val="ConsPlusTitle"/>
        <w:jc w:val="center"/>
        <w:rPr>
          <w:rFonts w:ascii="Times New Roman" w:hAnsi="Times New Roman" w:cs="Times New Roman"/>
        </w:rPr>
      </w:pPr>
      <w:r w:rsidRPr="0068706A">
        <w:rPr>
          <w:rFonts w:ascii="Times New Roman" w:hAnsi="Times New Roman" w:cs="Times New Roman"/>
          <w:sz w:val="20"/>
          <w:szCs w:val="20"/>
        </w:rPr>
        <w:t>от 2 ноября 2016 г. № 15-2/ООГ-3886</w:t>
      </w:r>
    </w:p>
    <w:p w:rsidR="00A70B06" w:rsidRPr="0068706A" w:rsidRDefault="00A70B06" w:rsidP="00A70B06">
      <w:pPr>
        <w:pStyle w:val="ConsPlusNormal"/>
        <w:jc w:val="both"/>
        <w:rPr>
          <w:rFonts w:ascii="Times New Roman" w:hAnsi="Times New Roman" w:cs="Times New Roman"/>
        </w:rPr>
      </w:pP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Департамент условий и охраны труда рассмотрел в пределах компетенции обращение по вопросу, связанному с обеспечением работников средствами индивидуальной защиты, и сообщает следующее.</w:t>
      </w: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Согласно статье 221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средства индивидуальной защиты (далее - СИЗ) в соответствии с типовыми нормами, которые устанавливаются в порядке, определяемом Правительством Российской Федерации.</w:t>
      </w: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Требования к приобретению, выдаче, применению, хранению и уходу за специальной одеждой, специальной обувью и другими СИЗ установлены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(далее - Правила).</w:t>
      </w: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Согласно пункту 5 Правил 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В соответствии с пунктом 14 Правил при выдаче работникам СИЗ работодатель руководствуется типовыми нормами (включающими в себя сроки выдачи СИЗ), соответствующими его виду деятельности.</w:t>
      </w:r>
    </w:p>
    <w:p w:rsidR="00A70B06" w:rsidRPr="00277E8B" w:rsidRDefault="00A70B06" w:rsidP="00A70B06">
      <w:pPr>
        <w:pStyle w:val="ConsPlusNormal"/>
        <w:ind w:firstLine="540"/>
        <w:jc w:val="both"/>
        <w:rPr>
          <w:rFonts w:ascii="Times New Roman" w:hAnsi="Times New Roman" w:cs="Times New Roman"/>
          <w:sz w:val="28"/>
          <w:szCs w:val="28"/>
        </w:rPr>
      </w:pPr>
      <w:r w:rsidRPr="00277E8B">
        <w:rPr>
          <w:rFonts w:ascii="Times New Roman" w:hAnsi="Times New Roman" w:cs="Times New Roman"/>
          <w:sz w:val="28"/>
          <w:szCs w:val="28"/>
        </w:rPr>
        <w:t>Необходимо отметить, что требований, связанных с продлением сроков носки СИЗ в зависимости от времени выполнения работником работ, законодательством не предусмотрено.</w:t>
      </w:r>
    </w:p>
    <w:p w:rsidR="00A70B06" w:rsidRPr="00277E8B" w:rsidRDefault="00A70B06" w:rsidP="00A70B06">
      <w:pPr>
        <w:pStyle w:val="ConsPlusNormal"/>
        <w:ind w:firstLine="540"/>
        <w:jc w:val="both"/>
        <w:rPr>
          <w:rFonts w:ascii="Times New Roman" w:hAnsi="Times New Roman" w:cs="Times New Roman"/>
          <w:b/>
          <w:sz w:val="28"/>
          <w:szCs w:val="28"/>
        </w:rPr>
      </w:pPr>
      <w:r w:rsidRPr="00277E8B">
        <w:rPr>
          <w:rFonts w:ascii="Times New Roman" w:hAnsi="Times New Roman" w:cs="Times New Roman"/>
          <w:sz w:val="28"/>
          <w:szCs w:val="28"/>
        </w:rPr>
        <w:t xml:space="preserve">При этом согласно пункту 22 Правил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(стирки, чистки, дезинфекции, дегазации, дезактивации, обеспыливания, обезвреживания и ремонта). </w:t>
      </w:r>
      <w:r w:rsidRPr="00277E8B">
        <w:rPr>
          <w:rFonts w:ascii="Times New Roman" w:hAnsi="Times New Roman" w:cs="Times New Roman"/>
          <w:b/>
          <w:sz w:val="28"/>
          <w:szCs w:val="28"/>
        </w:rPr>
        <w:t>Пригодность указанных СИЗ к дальнейшему использованию, необходимость проведения и состав мероприятий по уходу за ними, а также проце</w:t>
      </w:r>
      <w:bookmarkStart w:id="0" w:name="_GoBack"/>
      <w:bookmarkEnd w:id="0"/>
      <w:r w:rsidRPr="00277E8B">
        <w:rPr>
          <w:rFonts w:ascii="Times New Roman" w:hAnsi="Times New Roman" w:cs="Times New Roman"/>
          <w:b/>
          <w:sz w:val="28"/>
          <w:szCs w:val="28"/>
        </w:rPr>
        <w:t>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A70B06" w:rsidRPr="00277E8B" w:rsidRDefault="00A70B06" w:rsidP="00A70B06">
      <w:pPr>
        <w:pStyle w:val="ConsPlusNormal"/>
        <w:ind w:firstLine="540"/>
        <w:jc w:val="both"/>
        <w:rPr>
          <w:rFonts w:ascii="Times New Roman" w:hAnsi="Times New Roman" w:cs="Times New Roman"/>
          <w:b/>
          <w:sz w:val="28"/>
          <w:szCs w:val="28"/>
        </w:rPr>
      </w:pPr>
      <w:r w:rsidRPr="00277E8B">
        <w:rPr>
          <w:rFonts w:ascii="Times New Roman" w:hAnsi="Times New Roman" w:cs="Times New Roman"/>
          <w:b/>
          <w:sz w:val="28"/>
          <w:szCs w:val="28"/>
        </w:rPr>
        <w:lastRenderedPageBreak/>
        <w:t>При этом срок носки указанных СИЗ не должен превышать срока хранения (для СИЗ, теряющих защитные свойства в процессе хранения) или годности, гарантийного срока, предусмотренных маркировкой, наносимой на упаковку изделия, а также эксплуатационной документацией к СИЗ.</w:t>
      </w:r>
    </w:p>
    <w:p w:rsidR="00A70B06" w:rsidRPr="00277E8B" w:rsidRDefault="00A70B06" w:rsidP="00A70B06">
      <w:pPr>
        <w:pStyle w:val="ConsPlusNormal"/>
        <w:jc w:val="both"/>
        <w:rPr>
          <w:rFonts w:ascii="Times New Roman" w:hAnsi="Times New Roman" w:cs="Times New Roman"/>
          <w:sz w:val="28"/>
          <w:szCs w:val="28"/>
        </w:rPr>
      </w:pPr>
    </w:p>
    <w:p w:rsidR="00A70B06" w:rsidRPr="00277E8B" w:rsidRDefault="00A70B06" w:rsidP="00A70B06">
      <w:pPr>
        <w:pStyle w:val="ConsPlusNormal"/>
        <w:jc w:val="right"/>
        <w:rPr>
          <w:rFonts w:ascii="Times New Roman" w:hAnsi="Times New Roman" w:cs="Times New Roman"/>
          <w:sz w:val="28"/>
          <w:szCs w:val="28"/>
        </w:rPr>
      </w:pPr>
      <w:r w:rsidRPr="00277E8B">
        <w:rPr>
          <w:rFonts w:ascii="Times New Roman" w:hAnsi="Times New Roman" w:cs="Times New Roman"/>
          <w:sz w:val="28"/>
          <w:szCs w:val="28"/>
        </w:rPr>
        <w:t>Заместитель директора Департамента</w:t>
      </w:r>
    </w:p>
    <w:p w:rsidR="00A70B06" w:rsidRPr="00277E8B" w:rsidRDefault="00A70B06" w:rsidP="00A70B06">
      <w:pPr>
        <w:pStyle w:val="ConsPlusNormal"/>
        <w:jc w:val="right"/>
        <w:rPr>
          <w:rFonts w:ascii="Times New Roman" w:hAnsi="Times New Roman" w:cs="Times New Roman"/>
          <w:sz w:val="28"/>
          <w:szCs w:val="28"/>
        </w:rPr>
      </w:pPr>
      <w:r w:rsidRPr="00277E8B">
        <w:rPr>
          <w:rFonts w:ascii="Times New Roman" w:hAnsi="Times New Roman" w:cs="Times New Roman"/>
          <w:sz w:val="28"/>
          <w:szCs w:val="28"/>
        </w:rPr>
        <w:t>условий и охраны труда</w:t>
      </w:r>
    </w:p>
    <w:p w:rsidR="00A70B06" w:rsidRPr="00277E8B" w:rsidRDefault="00A70B06" w:rsidP="00A70B06">
      <w:pPr>
        <w:pStyle w:val="ConsPlusNormal"/>
        <w:jc w:val="right"/>
        <w:rPr>
          <w:rFonts w:ascii="Times New Roman" w:hAnsi="Times New Roman" w:cs="Times New Roman"/>
          <w:sz w:val="28"/>
          <w:szCs w:val="28"/>
        </w:rPr>
      </w:pPr>
      <w:r w:rsidRPr="00277E8B">
        <w:rPr>
          <w:rFonts w:ascii="Times New Roman" w:hAnsi="Times New Roman" w:cs="Times New Roman"/>
          <w:sz w:val="28"/>
          <w:szCs w:val="28"/>
        </w:rPr>
        <w:t>Т.М.ЖИГАСТОВА</w:t>
      </w:r>
    </w:p>
    <w:p w:rsidR="00A70B06" w:rsidRPr="00277E8B" w:rsidRDefault="00A70B06" w:rsidP="00A70B06">
      <w:pPr>
        <w:pStyle w:val="ConsPlusNormal"/>
        <w:rPr>
          <w:rFonts w:ascii="Times New Roman" w:hAnsi="Times New Roman" w:cs="Times New Roman"/>
          <w:sz w:val="28"/>
          <w:szCs w:val="28"/>
        </w:rPr>
      </w:pPr>
      <w:r w:rsidRPr="00277E8B">
        <w:rPr>
          <w:rFonts w:ascii="Times New Roman" w:hAnsi="Times New Roman" w:cs="Times New Roman"/>
          <w:sz w:val="28"/>
          <w:szCs w:val="28"/>
        </w:rPr>
        <w:t>02.11.2016</w:t>
      </w:r>
    </w:p>
    <w:p w:rsidR="00A70B06" w:rsidRPr="00277E8B" w:rsidRDefault="00A70B06" w:rsidP="00A70B06">
      <w:pPr>
        <w:pStyle w:val="ConsPlusNormal"/>
        <w:jc w:val="both"/>
        <w:rPr>
          <w:rFonts w:ascii="Times New Roman" w:hAnsi="Times New Roman" w:cs="Times New Roman"/>
          <w:sz w:val="28"/>
          <w:szCs w:val="28"/>
        </w:rPr>
      </w:pPr>
    </w:p>
    <w:p w:rsidR="00A70B06" w:rsidRPr="00277E8B" w:rsidRDefault="00A70B06" w:rsidP="00A70B06">
      <w:pPr>
        <w:pStyle w:val="ConsPlusNormal"/>
        <w:jc w:val="both"/>
        <w:rPr>
          <w:rFonts w:ascii="Times New Roman" w:hAnsi="Times New Roman" w:cs="Times New Roman"/>
          <w:sz w:val="28"/>
          <w:szCs w:val="28"/>
        </w:rPr>
      </w:pPr>
    </w:p>
    <w:p w:rsidR="006231B4" w:rsidRPr="004E3F1B" w:rsidRDefault="0022770F" w:rsidP="004E3F1B">
      <w:r w:rsidRPr="004E3F1B">
        <w:t xml:space="preserve"> </w:t>
      </w:r>
    </w:p>
    <w:sectPr w:rsidR="006231B4" w:rsidRPr="004E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B1412"/>
    <w:rsid w:val="00114B58"/>
    <w:rsid w:val="00133C29"/>
    <w:rsid w:val="00146427"/>
    <w:rsid w:val="0022770F"/>
    <w:rsid w:val="004E3F1B"/>
    <w:rsid w:val="005D2CD3"/>
    <w:rsid w:val="006231B4"/>
    <w:rsid w:val="006C0365"/>
    <w:rsid w:val="00752EDD"/>
    <w:rsid w:val="007A7791"/>
    <w:rsid w:val="008376B2"/>
    <w:rsid w:val="00A70B06"/>
    <w:rsid w:val="00AE30DE"/>
    <w:rsid w:val="00C10F6C"/>
    <w:rsid w:val="00CF144B"/>
    <w:rsid w:val="00D24C46"/>
    <w:rsid w:val="00D270CF"/>
    <w:rsid w:val="00DA25A0"/>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 w:type="paragraph" w:customStyle="1" w:styleId="ConsPlusNormal">
    <w:name w:val="ConsPlusNormal"/>
    <w:rsid w:val="00A70B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70B06"/>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2017-03-28T08:43:00Z</cp:lastPrinted>
  <dcterms:created xsi:type="dcterms:W3CDTF">2017-05-02T12:20:00Z</dcterms:created>
  <dcterms:modified xsi:type="dcterms:W3CDTF">2017-05-02T12:20:00Z</dcterms:modified>
</cp:coreProperties>
</file>